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DB" w:rsidRDefault="00D931E6" w:rsidP="002540B1">
      <w:pPr>
        <w:spacing w:before="34"/>
        <w:ind w:left="220" w:firstLineChars="50" w:firstLine="128"/>
        <w:rPr>
          <w:rFonts w:ascii="Calibri" w:eastAsia="Calibri"/>
          <w:sz w:val="28"/>
        </w:rPr>
      </w:pPr>
      <w:r>
        <w:rPr>
          <w:spacing w:val="-24"/>
          <w:sz w:val="28"/>
        </w:rPr>
        <w:t>附件</w:t>
      </w:r>
      <w:r>
        <w:rPr>
          <w:spacing w:val="-24"/>
          <w:sz w:val="28"/>
        </w:rPr>
        <w:t xml:space="preserve"> </w:t>
      </w:r>
    </w:p>
    <w:p w:rsidR="00894EDB" w:rsidRDefault="00D931E6">
      <w:pPr>
        <w:pStyle w:val="a3"/>
        <w:spacing w:before="9"/>
        <w:jc w:val="center"/>
      </w:pPr>
      <w:r>
        <w:br w:type="column"/>
      </w:r>
    </w:p>
    <w:p w:rsidR="00894EDB" w:rsidRDefault="00D931E6">
      <w:pPr>
        <w:pStyle w:val="a3"/>
        <w:ind w:leftChars="-400" w:left="-880"/>
        <w:jc w:val="center"/>
        <w:rPr>
          <w:b/>
          <w:sz w:val="36"/>
        </w:rPr>
      </w:pPr>
      <w:r>
        <w:rPr>
          <w:rFonts w:hint="eastAsia"/>
          <w:b/>
          <w:sz w:val="36"/>
          <w:lang w:val="en-US"/>
        </w:rPr>
        <w:t>广东工贸职业技术学院自主招生</w:t>
      </w:r>
      <w:r>
        <w:rPr>
          <w:b/>
          <w:sz w:val="36"/>
        </w:rPr>
        <w:t>考试</w:t>
      </w:r>
    </w:p>
    <w:p w:rsidR="00894EDB" w:rsidRDefault="00D931E6">
      <w:pPr>
        <w:pStyle w:val="a3"/>
        <w:ind w:leftChars="-400" w:left="-880"/>
        <w:jc w:val="center"/>
        <w:rPr>
          <w:b/>
          <w:sz w:val="36"/>
        </w:rPr>
      </w:pPr>
      <w:r>
        <w:rPr>
          <w:b/>
          <w:sz w:val="36"/>
        </w:rPr>
        <w:t>成绩</w:t>
      </w:r>
      <w:r>
        <w:rPr>
          <w:rFonts w:hint="eastAsia"/>
          <w:b/>
          <w:sz w:val="36"/>
          <w:lang w:val="en-US"/>
        </w:rPr>
        <w:t>复查</w:t>
      </w:r>
      <w:r>
        <w:rPr>
          <w:b/>
          <w:sz w:val="36"/>
        </w:rPr>
        <w:t>申请表</w:t>
      </w:r>
    </w:p>
    <w:p w:rsidR="00894EDB" w:rsidRDefault="00894EDB">
      <w:pPr>
        <w:rPr>
          <w:sz w:val="36"/>
        </w:rPr>
        <w:sectPr w:rsidR="00894EDB">
          <w:type w:val="continuous"/>
          <w:pgSz w:w="11910" w:h="16840"/>
          <w:pgMar w:top="1520" w:right="1580" w:bottom="280" w:left="1580" w:header="720" w:footer="720" w:gutter="0"/>
          <w:cols w:num="2" w:space="720" w:equalWidth="0">
            <w:col w:w="994" w:space="40"/>
            <w:col w:w="7716"/>
          </w:cols>
        </w:sectPr>
      </w:pPr>
    </w:p>
    <w:p w:rsidR="00894EDB" w:rsidRDefault="00894EDB">
      <w:pPr>
        <w:pStyle w:val="a3"/>
        <w:spacing w:before="6" w:after="1"/>
        <w:rPr>
          <w:b/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1227"/>
        <w:gridCol w:w="618"/>
        <w:gridCol w:w="1050"/>
        <w:gridCol w:w="1804"/>
        <w:gridCol w:w="1082"/>
        <w:gridCol w:w="1757"/>
      </w:tblGrid>
      <w:tr w:rsidR="00894EDB">
        <w:trPr>
          <w:trHeight w:val="926"/>
        </w:trPr>
        <w:tc>
          <w:tcPr>
            <w:tcW w:w="996" w:type="dxa"/>
          </w:tcPr>
          <w:p w:rsidR="00894EDB" w:rsidRDefault="00D931E6">
            <w:pPr>
              <w:pStyle w:val="TableParagraph"/>
              <w:spacing w:before="151" w:line="242" w:lineRule="auto"/>
              <w:ind w:left="256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考生姓名</w:t>
            </w:r>
          </w:p>
        </w:tc>
        <w:tc>
          <w:tcPr>
            <w:tcW w:w="1845" w:type="dxa"/>
            <w:gridSpan w:val="2"/>
            <w:vAlign w:val="center"/>
          </w:tcPr>
          <w:p w:rsidR="00894EDB" w:rsidRDefault="00894EDB">
            <w:pPr>
              <w:pStyle w:val="TableParagraph"/>
              <w:jc w:val="center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1050" w:type="dxa"/>
          </w:tcPr>
          <w:p w:rsidR="00894EDB" w:rsidRDefault="00894EDB">
            <w:pPr>
              <w:pStyle w:val="TableParagraph"/>
              <w:spacing w:before="12"/>
              <w:rPr>
                <w:b/>
                <w:sz w:val="23"/>
              </w:rPr>
            </w:pPr>
          </w:p>
          <w:p w:rsidR="00894EDB" w:rsidRDefault="00D931E6">
            <w:pPr>
              <w:pStyle w:val="TableParagraph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考生号</w:t>
            </w:r>
          </w:p>
        </w:tc>
        <w:tc>
          <w:tcPr>
            <w:tcW w:w="4643" w:type="dxa"/>
            <w:gridSpan w:val="3"/>
          </w:tcPr>
          <w:tbl>
            <w:tblPr>
              <w:tblpPr w:leftFromText="180" w:rightFromText="180" w:vertAnchor="page" w:horzAnchor="page" w:tblpX="141" w:tblpY="12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</w:tblGrid>
            <w:tr w:rsidR="00894EDB">
              <w:trPr>
                <w:trHeight w:val="691"/>
              </w:trPr>
              <w:tc>
                <w:tcPr>
                  <w:tcW w:w="419" w:type="dxa"/>
                  <w:vAlign w:val="center"/>
                </w:tcPr>
                <w:p w:rsidR="00894EDB" w:rsidRDefault="00894EDB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lang w:val="en-US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:rsidR="00894EDB" w:rsidRDefault="00894EDB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lang w:val="en-US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:rsidR="00894EDB" w:rsidRDefault="00894EDB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lang w:val="en-US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:rsidR="00894EDB" w:rsidRDefault="00894EDB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lang w:val="en-US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:rsidR="00894EDB" w:rsidRDefault="00894EDB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lang w:val="en-US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:rsidR="00894EDB" w:rsidRDefault="00894EDB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lang w:val="en-US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:rsidR="00894EDB" w:rsidRDefault="00894EDB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lang w:val="en-US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:rsidR="00894EDB" w:rsidRDefault="00894EDB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lang w:val="en-US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:rsidR="00894EDB" w:rsidRDefault="00894EDB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lang w:val="en-US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:rsidR="00894EDB" w:rsidRDefault="00894EDB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lang w:val="en-US"/>
                    </w:rPr>
                  </w:pPr>
                </w:p>
              </w:tc>
            </w:tr>
          </w:tbl>
          <w:p w:rsidR="00894EDB" w:rsidRDefault="00894E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4EDB">
        <w:trPr>
          <w:trHeight w:val="90"/>
        </w:trPr>
        <w:tc>
          <w:tcPr>
            <w:tcW w:w="996" w:type="dxa"/>
          </w:tcPr>
          <w:p w:rsidR="00894EDB" w:rsidRDefault="00894ED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894EDB" w:rsidRDefault="00D931E6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考点</w:t>
            </w:r>
          </w:p>
        </w:tc>
        <w:tc>
          <w:tcPr>
            <w:tcW w:w="4699" w:type="dxa"/>
            <w:gridSpan w:val="4"/>
          </w:tcPr>
          <w:p w:rsidR="00894EDB" w:rsidRDefault="00D931E6">
            <w:pPr>
              <w:pStyle w:val="TableParagraph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rFonts w:hint="eastAsia"/>
                <w:sz w:val="21"/>
                <w:lang w:val="en-US"/>
              </w:rPr>
              <w:t>广东工贸职业技术</w:t>
            </w:r>
            <w:r>
              <w:rPr>
                <w:sz w:val="21"/>
              </w:rPr>
              <w:t>学院</w:t>
            </w:r>
            <w:r>
              <w:rPr>
                <w:sz w:val="21"/>
              </w:rPr>
              <w:t xml:space="preserve"> </w:t>
            </w:r>
          </w:p>
          <w:p w:rsidR="00894EDB" w:rsidRDefault="00894EDB">
            <w:pPr>
              <w:pStyle w:val="TableParagraph"/>
              <w:spacing w:before="25"/>
              <w:ind w:left="107"/>
              <w:rPr>
                <w:sz w:val="21"/>
              </w:rPr>
            </w:pPr>
          </w:p>
        </w:tc>
        <w:tc>
          <w:tcPr>
            <w:tcW w:w="1082" w:type="dxa"/>
          </w:tcPr>
          <w:p w:rsidR="00894EDB" w:rsidRDefault="00D931E6">
            <w:pPr>
              <w:pStyle w:val="TableParagraph"/>
              <w:tabs>
                <w:tab w:val="left" w:pos="653"/>
              </w:tabs>
              <w:spacing w:before="2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考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场</w:t>
            </w:r>
          </w:p>
          <w:p w:rsidR="00894EDB" w:rsidRDefault="00894ED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894EDB" w:rsidRDefault="00D931E6">
            <w:pPr>
              <w:pStyle w:val="TableParagraph"/>
              <w:spacing w:line="292" w:lineRule="exact"/>
              <w:ind w:left="17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座位号</w:t>
            </w:r>
          </w:p>
        </w:tc>
        <w:tc>
          <w:tcPr>
            <w:tcW w:w="1757" w:type="dxa"/>
          </w:tcPr>
          <w:p w:rsidR="00894EDB" w:rsidRDefault="00D931E6">
            <w:pPr>
              <w:pStyle w:val="TableParagraph"/>
              <w:tabs>
                <w:tab w:val="left" w:pos="1180"/>
              </w:tabs>
              <w:spacing w:before="2"/>
              <w:ind w:left="219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场</w:t>
            </w:r>
          </w:p>
          <w:p w:rsidR="00894EDB" w:rsidRDefault="00894ED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894EDB" w:rsidRDefault="00D931E6">
            <w:pPr>
              <w:pStyle w:val="TableParagraph"/>
              <w:spacing w:line="292" w:lineRule="exact"/>
              <w:ind w:left="1151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</w:tr>
      <w:tr w:rsidR="00894EDB">
        <w:trPr>
          <w:trHeight w:val="933"/>
        </w:trPr>
        <w:tc>
          <w:tcPr>
            <w:tcW w:w="2223" w:type="dxa"/>
            <w:gridSpan w:val="2"/>
          </w:tcPr>
          <w:p w:rsidR="00894EDB" w:rsidRDefault="00D931E6">
            <w:pPr>
              <w:pStyle w:val="TableParagraph"/>
              <w:spacing w:before="25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rFonts w:hint="eastAsia"/>
                <w:sz w:val="21"/>
                <w:lang w:val="en-US"/>
              </w:rPr>
              <w:t>综合文化知识成绩</w:t>
            </w:r>
            <w:r>
              <w:rPr>
                <w:rFonts w:hint="eastAsia"/>
                <w:sz w:val="21"/>
                <w:lang w:val="en-US"/>
              </w:rPr>
              <w:t>/</w:t>
            </w:r>
          </w:p>
          <w:p w:rsidR="00894EDB" w:rsidRDefault="00D931E6">
            <w:pPr>
              <w:pStyle w:val="TableParagraph"/>
              <w:spacing w:before="25"/>
              <w:rPr>
                <w:rFonts w:ascii="Times New Roman"/>
                <w:sz w:val="24"/>
                <w:lang w:val="en-US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rFonts w:hint="eastAsia"/>
                <w:sz w:val="21"/>
                <w:lang w:val="en-US"/>
              </w:rPr>
              <w:t>文化素质成绩</w:t>
            </w:r>
            <w:r>
              <w:rPr>
                <w:rFonts w:hint="eastAsia"/>
                <w:b/>
                <w:sz w:val="24"/>
                <w:lang w:val="en-US"/>
              </w:rPr>
              <w:t>：</w:t>
            </w:r>
            <w:r>
              <w:rPr>
                <w:rFonts w:hint="eastAsia"/>
                <w:b/>
                <w:sz w:val="24"/>
                <w:u w:val="single"/>
                <w:lang w:val="en-US"/>
              </w:rPr>
              <w:t xml:space="preserve">      </w:t>
            </w:r>
          </w:p>
        </w:tc>
        <w:tc>
          <w:tcPr>
            <w:tcW w:w="1668" w:type="dxa"/>
            <w:gridSpan w:val="2"/>
          </w:tcPr>
          <w:p w:rsidR="00894EDB" w:rsidRDefault="00D931E6">
            <w:pPr>
              <w:pStyle w:val="TableParagraph"/>
              <w:rPr>
                <w:rFonts w:ascii="Times New Roman"/>
                <w:sz w:val="24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专业综合理论成绩：</w:t>
            </w:r>
            <w:r>
              <w:rPr>
                <w:rFonts w:hint="eastAsia"/>
                <w:b/>
                <w:sz w:val="24"/>
                <w:u w:val="single"/>
                <w:lang w:val="en-US"/>
              </w:rPr>
              <w:t xml:space="preserve">        </w:t>
            </w:r>
            <w:r>
              <w:rPr>
                <w:rFonts w:hint="eastAsia"/>
                <w:b/>
                <w:sz w:val="24"/>
                <w:lang w:val="en-US"/>
              </w:rPr>
              <w:t xml:space="preserve">  </w:t>
            </w:r>
          </w:p>
        </w:tc>
        <w:tc>
          <w:tcPr>
            <w:tcW w:w="1804" w:type="dxa"/>
          </w:tcPr>
          <w:p w:rsidR="00894EDB" w:rsidRDefault="00D931E6">
            <w:pPr>
              <w:pStyle w:val="TableParagraph"/>
              <w:rPr>
                <w:rFonts w:ascii="Times New Roman"/>
                <w:sz w:val="24"/>
                <w:u w:val="single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职业技能考核成绩：</w:t>
            </w:r>
            <w:r>
              <w:rPr>
                <w:rFonts w:hint="eastAsia"/>
                <w:b/>
                <w:sz w:val="24"/>
                <w:u w:val="single"/>
                <w:lang w:val="en-US"/>
              </w:rPr>
              <w:t xml:space="preserve">         </w:t>
            </w:r>
          </w:p>
        </w:tc>
        <w:tc>
          <w:tcPr>
            <w:tcW w:w="2839" w:type="dxa"/>
            <w:gridSpan w:val="2"/>
          </w:tcPr>
          <w:p w:rsidR="00894EDB" w:rsidRDefault="00894ED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94EDB" w:rsidRDefault="00D931E6">
            <w:pPr>
              <w:pStyle w:val="TableParagraph"/>
              <w:rPr>
                <w:rFonts w:ascii="Times New Roman"/>
                <w:sz w:val="24"/>
                <w:u w:val="single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总分：</w:t>
            </w:r>
            <w:r>
              <w:rPr>
                <w:rFonts w:hint="eastAsia"/>
                <w:b/>
                <w:sz w:val="24"/>
                <w:u w:val="single"/>
                <w:lang w:val="en-US"/>
              </w:rPr>
              <w:t xml:space="preserve">         </w:t>
            </w:r>
          </w:p>
        </w:tc>
      </w:tr>
      <w:tr w:rsidR="00894EDB">
        <w:trPr>
          <w:trHeight w:val="1077"/>
        </w:trPr>
        <w:tc>
          <w:tcPr>
            <w:tcW w:w="996" w:type="dxa"/>
          </w:tcPr>
          <w:p w:rsidR="00894EDB" w:rsidRDefault="00894EDB">
            <w:pPr>
              <w:pStyle w:val="TableParagraph"/>
              <w:spacing w:before="9"/>
              <w:rPr>
                <w:b/>
                <w:sz w:val="17"/>
              </w:rPr>
            </w:pPr>
          </w:p>
          <w:p w:rsidR="00894EDB" w:rsidRDefault="00D931E6">
            <w:pPr>
              <w:pStyle w:val="TableParagraph"/>
              <w:spacing w:before="1" w:line="242" w:lineRule="auto"/>
              <w:ind w:left="256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复</w:t>
            </w:r>
            <w:r>
              <w:rPr>
                <w:rFonts w:hint="eastAsia"/>
                <w:b/>
                <w:sz w:val="24"/>
                <w:lang w:val="en-US"/>
              </w:rPr>
              <w:t>查</w:t>
            </w:r>
            <w:r>
              <w:rPr>
                <w:b/>
                <w:sz w:val="24"/>
              </w:rPr>
              <w:t>科目</w:t>
            </w:r>
          </w:p>
        </w:tc>
        <w:tc>
          <w:tcPr>
            <w:tcW w:w="7538" w:type="dxa"/>
            <w:gridSpan w:val="6"/>
          </w:tcPr>
          <w:p w:rsidR="00894EDB" w:rsidRDefault="00D931E6">
            <w:pPr>
              <w:pStyle w:val="TableParagraph"/>
              <w:tabs>
                <w:tab w:val="left" w:pos="2275"/>
                <w:tab w:val="left" w:pos="5165"/>
              </w:tabs>
              <w:spacing w:before="309"/>
              <w:rPr>
                <w:b/>
                <w:sz w:val="24"/>
              </w:rPr>
            </w:pPr>
            <w:r>
              <w:rPr>
                <w:rFonts w:hint="eastAsia"/>
                <w:sz w:val="36"/>
              </w:rPr>
              <w:t>□</w:t>
            </w:r>
            <w:r>
              <w:rPr>
                <w:rFonts w:hint="eastAsia"/>
                <w:b/>
                <w:sz w:val="24"/>
                <w:lang w:val="en-US"/>
              </w:rPr>
              <w:t>综合文化知识</w:t>
            </w:r>
            <w:r>
              <w:rPr>
                <w:rFonts w:hint="eastAsia"/>
                <w:b/>
                <w:sz w:val="24"/>
                <w:lang w:val="en-US"/>
              </w:rPr>
              <w:t xml:space="preserve"> </w:t>
            </w:r>
            <w:r>
              <w:rPr>
                <w:rFonts w:hint="eastAsia"/>
                <w:sz w:val="36"/>
              </w:rPr>
              <w:t>□</w:t>
            </w:r>
            <w:r>
              <w:rPr>
                <w:rFonts w:hint="eastAsia"/>
                <w:b/>
                <w:sz w:val="24"/>
                <w:lang w:val="en-US"/>
              </w:rPr>
              <w:t>文化素质</w:t>
            </w:r>
            <w:r>
              <w:rPr>
                <w:rFonts w:hint="eastAsia"/>
                <w:b/>
                <w:sz w:val="24"/>
                <w:lang w:val="en-US"/>
              </w:rPr>
              <w:t xml:space="preserve">  </w:t>
            </w:r>
            <w:r>
              <w:rPr>
                <w:rFonts w:hint="eastAsia"/>
                <w:sz w:val="36"/>
              </w:rPr>
              <w:t>□</w:t>
            </w:r>
            <w:r>
              <w:rPr>
                <w:rFonts w:hint="eastAsia"/>
                <w:b/>
                <w:sz w:val="24"/>
                <w:lang w:val="en-US"/>
              </w:rPr>
              <w:t>专业综合理论</w:t>
            </w:r>
            <w:r>
              <w:rPr>
                <w:rFonts w:hint="eastAsia"/>
                <w:b/>
                <w:sz w:val="24"/>
                <w:lang w:val="en-US"/>
              </w:rPr>
              <w:t xml:space="preserve">  </w:t>
            </w:r>
            <w:r>
              <w:rPr>
                <w:rFonts w:hint="eastAsia"/>
                <w:sz w:val="36"/>
              </w:rPr>
              <w:t>□</w:t>
            </w:r>
            <w:r>
              <w:rPr>
                <w:rFonts w:hint="eastAsia"/>
                <w:b/>
                <w:sz w:val="24"/>
                <w:lang w:val="en-US"/>
              </w:rPr>
              <w:t>职业技能考核</w:t>
            </w:r>
          </w:p>
        </w:tc>
      </w:tr>
      <w:tr w:rsidR="00894EDB">
        <w:trPr>
          <w:trHeight w:val="4471"/>
        </w:trPr>
        <w:tc>
          <w:tcPr>
            <w:tcW w:w="996" w:type="dxa"/>
          </w:tcPr>
          <w:p w:rsidR="00894EDB" w:rsidRDefault="00894EDB">
            <w:pPr>
              <w:pStyle w:val="TableParagraph"/>
              <w:rPr>
                <w:b/>
                <w:sz w:val="24"/>
              </w:rPr>
            </w:pPr>
          </w:p>
          <w:p w:rsidR="00894EDB" w:rsidRDefault="00894EDB">
            <w:pPr>
              <w:pStyle w:val="TableParagraph"/>
              <w:rPr>
                <w:b/>
                <w:sz w:val="24"/>
              </w:rPr>
            </w:pPr>
          </w:p>
          <w:p w:rsidR="00894EDB" w:rsidRDefault="00894EDB">
            <w:pPr>
              <w:pStyle w:val="TableParagraph"/>
              <w:rPr>
                <w:b/>
                <w:sz w:val="24"/>
              </w:rPr>
            </w:pPr>
          </w:p>
          <w:p w:rsidR="00894EDB" w:rsidRDefault="00894EDB">
            <w:pPr>
              <w:pStyle w:val="TableParagraph"/>
              <w:rPr>
                <w:b/>
                <w:sz w:val="24"/>
              </w:rPr>
            </w:pPr>
          </w:p>
          <w:p w:rsidR="00894EDB" w:rsidRDefault="00894EDB">
            <w:pPr>
              <w:pStyle w:val="TableParagraph"/>
              <w:rPr>
                <w:b/>
                <w:sz w:val="24"/>
              </w:rPr>
            </w:pPr>
          </w:p>
          <w:p w:rsidR="00894EDB" w:rsidRDefault="00894EDB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94EDB" w:rsidRDefault="00D931E6">
            <w:pPr>
              <w:pStyle w:val="TableParagraph"/>
              <w:spacing w:line="242" w:lineRule="auto"/>
              <w:ind w:left="256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复核理由</w:t>
            </w:r>
          </w:p>
        </w:tc>
        <w:tc>
          <w:tcPr>
            <w:tcW w:w="7538" w:type="dxa"/>
            <w:gridSpan w:val="6"/>
          </w:tcPr>
          <w:p w:rsidR="00894EDB" w:rsidRDefault="00D931E6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对</w:t>
            </w:r>
            <w:r>
              <w:rPr>
                <w:rFonts w:hint="eastAsia"/>
                <w:sz w:val="24"/>
                <w:lang w:val="en-US"/>
              </w:rPr>
              <w:t>考试</w:t>
            </w:r>
            <w:r>
              <w:rPr>
                <w:sz w:val="24"/>
              </w:rPr>
              <w:t>成绩折算有疑义</w:t>
            </w:r>
          </w:p>
          <w:p w:rsidR="00894EDB" w:rsidRDefault="00D931E6"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怀疑答题卡客观题成绩有漏统漏登</w:t>
            </w:r>
          </w:p>
          <w:p w:rsidR="00894EDB" w:rsidRDefault="00D931E6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怀疑试卷主观题目有</w:t>
            </w:r>
            <w:proofErr w:type="gramStart"/>
            <w:r>
              <w:rPr>
                <w:sz w:val="24"/>
              </w:rPr>
              <w:t>漏评漏阅或</w:t>
            </w:r>
            <w:proofErr w:type="gramEnd"/>
            <w:r>
              <w:rPr>
                <w:sz w:val="24"/>
              </w:rPr>
              <w:t>漏统漏登</w:t>
            </w:r>
          </w:p>
          <w:p w:rsidR="00894EDB" w:rsidRDefault="00D931E6">
            <w:pPr>
              <w:pStyle w:val="TableParagraph"/>
              <w:spacing w:before="214"/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各科目成绩之和与总分不一致</w:t>
            </w:r>
          </w:p>
          <w:p w:rsidR="00894EDB" w:rsidRDefault="00894EDB">
            <w:pPr>
              <w:pStyle w:val="TableParagraph"/>
              <w:rPr>
                <w:b/>
                <w:sz w:val="24"/>
              </w:rPr>
            </w:pPr>
          </w:p>
          <w:p w:rsidR="00894EDB" w:rsidRDefault="00894EDB">
            <w:pPr>
              <w:pStyle w:val="TableParagraph"/>
              <w:rPr>
                <w:b/>
                <w:sz w:val="24"/>
              </w:rPr>
            </w:pPr>
          </w:p>
          <w:p w:rsidR="00894EDB" w:rsidRDefault="00894ED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94EDB" w:rsidRDefault="00D931E6">
            <w:pPr>
              <w:pStyle w:val="TableParagraph"/>
              <w:tabs>
                <w:tab w:val="left" w:pos="4181"/>
              </w:tabs>
              <w:spacing w:before="1" w:line="487" w:lineRule="auto"/>
              <w:ind w:left="1190" w:right="2139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申请复核人：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联系方式</w:t>
            </w:r>
            <w:r>
              <w:rPr>
                <w:b/>
                <w:spacing w:val="-18"/>
                <w:sz w:val="24"/>
              </w:rPr>
              <w:t>：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2"/>
                <w:w w:val="99"/>
                <w:sz w:val="24"/>
              </w:rPr>
              <w:t>复核</w:t>
            </w:r>
            <w:r>
              <w:rPr>
                <w:b/>
                <w:w w:val="99"/>
                <w:sz w:val="24"/>
              </w:rPr>
              <w:t>答</w:t>
            </w:r>
            <w:r>
              <w:rPr>
                <w:b/>
                <w:spacing w:val="2"/>
                <w:w w:val="99"/>
                <w:sz w:val="24"/>
              </w:rPr>
              <w:t>复</w:t>
            </w:r>
            <w:r>
              <w:rPr>
                <w:b/>
                <w:w w:val="99"/>
                <w:sz w:val="24"/>
              </w:rPr>
              <w:t>方</w:t>
            </w:r>
            <w:r>
              <w:rPr>
                <w:b/>
                <w:spacing w:val="2"/>
                <w:w w:val="99"/>
                <w:sz w:val="24"/>
              </w:rPr>
              <w:t>式</w:t>
            </w:r>
            <w:r>
              <w:rPr>
                <w:b/>
                <w:w w:val="99"/>
                <w:sz w:val="24"/>
              </w:rPr>
              <w:t>（</w:t>
            </w:r>
            <w:r>
              <w:rPr>
                <w:b/>
                <w:spacing w:val="2"/>
                <w:w w:val="99"/>
                <w:sz w:val="24"/>
              </w:rPr>
              <w:t>电</w:t>
            </w:r>
            <w:r>
              <w:rPr>
                <w:b/>
                <w:w w:val="99"/>
                <w:sz w:val="24"/>
              </w:rPr>
              <w:t>子邮</w:t>
            </w:r>
            <w:r>
              <w:rPr>
                <w:b/>
                <w:spacing w:val="2"/>
                <w:w w:val="99"/>
                <w:sz w:val="24"/>
              </w:rPr>
              <w:t>箱</w:t>
            </w:r>
            <w:r>
              <w:rPr>
                <w:b/>
                <w:spacing w:val="-120"/>
                <w:w w:val="99"/>
                <w:sz w:val="24"/>
              </w:rPr>
              <w:t>）</w:t>
            </w:r>
            <w:r>
              <w:rPr>
                <w:b/>
                <w:w w:val="99"/>
                <w:sz w:val="24"/>
              </w:rPr>
              <w:t>：</w:t>
            </w:r>
          </w:p>
          <w:p w:rsidR="00894EDB" w:rsidRDefault="00D931E6">
            <w:pPr>
              <w:pStyle w:val="TableParagraph"/>
              <w:tabs>
                <w:tab w:val="left" w:pos="5527"/>
                <w:tab w:val="left" w:pos="6130"/>
                <w:tab w:val="left" w:pos="6733"/>
              </w:tabs>
              <w:spacing w:line="291" w:lineRule="exact"/>
              <w:ind w:left="4203"/>
              <w:rPr>
                <w:b/>
                <w:sz w:val="24"/>
              </w:rPr>
            </w:pPr>
            <w:r>
              <w:rPr>
                <w:b/>
                <w:sz w:val="24"/>
              </w:rPr>
              <w:t>日期：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日</w:t>
            </w:r>
          </w:p>
        </w:tc>
      </w:tr>
      <w:tr w:rsidR="00894EDB">
        <w:trPr>
          <w:trHeight w:val="2890"/>
        </w:trPr>
        <w:tc>
          <w:tcPr>
            <w:tcW w:w="8534" w:type="dxa"/>
            <w:gridSpan w:val="7"/>
          </w:tcPr>
          <w:p w:rsidR="00894EDB" w:rsidRDefault="00894ED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94EDB" w:rsidRDefault="00D931E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招生</w:t>
            </w:r>
            <w:r>
              <w:rPr>
                <w:rFonts w:hint="eastAsia"/>
                <w:b/>
                <w:sz w:val="24"/>
                <w:lang w:val="en-US"/>
              </w:rPr>
              <w:t>办</w:t>
            </w:r>
            <w:r>
              <w:rPr>
                <w:b/>
                <w:sz w:val="24"/>
              </w:rPr>
              <w:t>审核意见：</w:t>
            </w:r>
          </w:p>
          <w:p w:rsidR="00894EDB" w:rsidRDefault="00D931E6">
            <w:pPr>
              <w:pStyle w:val="TableParagraph"/>
              <w:rPr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 xml:space="preserve">      </w:t>
            </w:r>
          </w:p>
          <w:p w:rsidR="00894EDB" w:rsidRDefault="00894EDB">
            <w:pPr>
              <w:pStyle w:val="TableParagraph"/>
              <w:rPr>
                <w:b/>
                <w:sz w:val="24"/>
              </w:rPr>
            </w:pPr>
          </w:p>
          <w:p w:rsidR="00894EDB" w:rsidRDefault="00894EDB">
            <w:pPr>
              <w:pStyle w:val="TableParagraph"/>
              <w:rPr>
                <w:b/>
                <w:sz w:val="24"/>
              </w:rPr>
            </w:pPr>
          </w:p>
          <w:p w:rsidR="00894EDB" w:rsidRDefault="00894ED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894EDB" w:rsidRDefault="00D931E6">
            <w:pPr>
              <w:pStyle w:val="TableParagraph"/>
              <w:ind w:left="5287"/>
              <w:rPr>
                <w:b/>
                <w:sz w:val="24"/>
              </w:rPr>
            </w:pPr>
            <w:r>
              <w:rPr>
                <w:b/>
                <w:sz w:val="24"/>
              </w:rPr>
              <w:t>盖章：</w:t>
            </w:r>
          </w:p>
          <w:p w:rsidR="00894EDB" w:rsidRDefault="00894ED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894EDB" w:rsidRDefault="00D931E6">
            <w:pPr>
              <w:pStyle w:val="TableParagraph"/>
              <w:tabs>
                <w:tab w:val="left" w:pos="1625"/>
              </w:tabs>
              <w:ind w:right="7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年</w:t>
            </w:r>
            <w:r>
              <w:rPr>
                <w:b/>
                <w:spacing w:val="-60"/>
                <w:sz w:val="24"/>
              </w:rPr>
              <w:t xml:space="preserve"> </w:t>
            </w:r>
            <w:r>
              <w:rPr>
                <w:rFonts w:hint="eastAsia"/>
                <w:b/>
                <w:spacing w:val="-60"/>
                <w:sz w:val="24"/>
                <w:lang w:val="en-US"/>
              </w:rPr>
              <w:t xml:space="preserve">        </w:t>
            </w:r>
            <w:r>
              <w:rPr>
                <w:rFonts w:ascii="Times New Roman" w:eastAsia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ab/>
            </w:r>
            <w:r>
              <w:rPr>
                <w:b/>
                <w:w w:val="95"/>
                <w:sz w:val="24"/>
              </w:rPr>
              <w:t>日</w:t>
            </w:r>
          </w:p>
        </w:tc>
      </w:tr>
    </w:tbl>
    <w:p w:rsidR="00894EDB" w:rsidRDefault="00D931E6">
      <w:pPr>
        <w:pStyle w:val="a3"/>
        <w:ind w:left="220"/>
      </w:pPr>
      <w:r>
        <w:t>备注：</w:t>
      </w:r>
      <w:bookmarkStart w:id="0" w:name="_GoBack"/>
      <w:r>
        <w:rPr>
          <w:rFonts w:hint="eastAsia"/>
          <w:lang w:val="en-US"/>
        </w:rPr>
        <w:t>1.</w:t>
      </w:r>
      <w:r>
        <w:t>此表一式二份，招生就业</w:t>
      </w:r>
      <w:r>
        <w:rPr>
          <w:rFonts w:hint="eastAsia"/>
          <w:lang w:val="en-US"/>
        </w:rPr>
        <w:t>办</w:t>
      </w:r>
      <w:r>
        <w:t>与复查小组各留一份。</w:t>
      </w:r>
    </w:p>
    <w:p w:rsidR="00894EDB" w:rsidRDefault="00D931E6">
      <w:pPr>
        <w:pStyle w:val="a3"/>
        <w:ind w:leftChars="200" w:left="440" w:firstLineChars="200" w:firstLine="480"/>
        <w:rPr>
          <w:lang w:val="en-US"/>
        </w:rPr>
      </w:pPr>
      <w:r>
        <w:rPr>
          <w:rFonts w:hint="eastAsia"/>
          <w:lang w:val="en-US"/>
        </w:rPr>
        <w:t>2.</w:t>
      </w:r>
      <w:r>
        <w:rPr>
          <w:rFonts w:hint="eastAsia"/>
          <w:lang w:val="en-US"/>
        </w:rPr>
        <w:t>复查内容只涉及复核成绩统计合成是否有误，成绩有无漏评，计分、登</w:t>
      </w:r>
      <w:proofErr w:type="gramStart"/>
      <w:r>
        <w:rPr>
          <w:rFonts w:hint="eastAsia"/>
          <w:lang w:val="en-US"/>
        </w:rPr>
        <w:t>分是否</w:t>
      </w:r>
      <w:proofErr w:type="gramEnd"/>
      <w:r>
        <w:rPr>
          <w:rFonts w:hint="eastAsia"/>
          <w:lang w:val="en-US"/>
        </w:rPr>
        <w:t>准确，是否有违纪记录或其它异常情况等，对评分标准、评分细则以及答题评分宽严这些不在复查范围</w:t>
      </w:r>
      <w:r w:rsidR="009D0999">
        <w:rPr>
          <w:rFonts w:hint="eastAsia"/>
          <w:lang w:val="en-US"/>
        </w:rPr>
        <w:t>，</w:t>
      </w:r>
      <w:r w:rsidR="009D0999" w:rsidRPr="009D0999">
        <w:rPr>
          <w:rFonts w:hint="eastAsia"/>
          <w:lang w:val="en-US"/>
        </w:rPr>
        <w:t>不接受考生本人查阅试卷</w:t>
      </w:r>
      <w:r w:rsidR="009D0999">
        <w:rPr>
          <w:rFonts w:hint="eastAsia"/>
          <w:lang w:val="en-US"/>
        </w:rPr>
        <w:t>。</w:t>
      </w:r>
    </w:p>
    <w:bookmarkEnd w:id="0"/>
    <w:p w:rsidR="00894EDB" w:rsidRDefault="00894EDB">
      <w:pPr>
        <w:pStyle w:val="a3"/>
        <w:rPr>
          <w:lang w:val="en-US"/>
        </w:rPr>
      </w:pPr>
    </w:p>
    <w:p w:rsidR="00894EDB" w:rsidRDefault="00D931E6">
      <w:pPr>
        <w:spacing w:before="214"/>
        <w:ind w:left="1102" w:right="1001"/>
        <w:jc w:val="center"/>
        <w:rPr>
          <w:b/>
          <w:sz w:val="36"/>
        </w:rPr>
      </w:pPr>
      <w:r>
        <w:rPr>
          <w:rFonts w:hint="eastAsia"/>
          <w:b/>
          <w:sz w:val="36"/>
          <w:lang w:val="en-US"/>
        </w:rPr>
        <w:lastRenderedPageBreak/>
        <w:t>广东工贸职业技术学院自主招生</w:t>
      </w:r>
      <w:r>
        <w:rPr>
          <w:b/>
          <w:sz w:val="36"/>
        </w:rPr>
        <w:t>考试</w:t>
      </w:r>
    </w:p>
    <w:p w:rsidR="00894EDB" w:rsidRDefault="00D931E6">
      <w:pPr>
        <w:spacing w:before="214"/>
        <w:ind w:left="1102" w:right="1001"/>
        <w:jc w:val="center"/>
        <w:rPr>
          <w:b/>
          <w:sz w:val="36"/>
        </w:rPr>
      </w:pPr>
      <w:r>
        <w:rPr>
          <w:b/>
          <w:sz w:val="36"/>
        </w:rPr>
        <w:t>成绩</w:t>
      </w:r>
      <w:r>
        <w:rPr>
          <w:rFonts w:hint="eastAsia"/>
          <w:b/>
          <w:sz w:val="36"/>
          <w:lang w:val="en-US"/>
        </w:rPr>
        <w:t>复查结果</w:t>
      </w:r>
      <w:r>
        <w:rPr>
          <w:b/>
          <w:sz w:val="36"/>
        </w:rPr>
        <w:t>告知单</w:t>
      </w:r>
    </w:p>
    <w:p w:rsidR="00894EDB" w:rsidRDefault="00894EDB">
      <w:pPr>
        <w:spacing w:before="4"/>
        <w:rPr>
          <w:b/>
          <w:sz w:val="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621"/>
        <w:gridCol w:w="1260"/>
        <w:gridCol w:w="1438"/>
        <w:gridCol w:w="878"/>
        <w:gridCol w:w="2127"/>
      </w:tblGrid>
      <w:tr w:rsidR="00894EDB">
        <w:trPr>
          <w:trHeight w:val="913"/>
        </w:trPr>
        <w:tc>
          <w:tcPr>
            <w:tcW w:w="1008" w:type="dxa"/>
          </w:tcPr>
          <w:p w:rsidR="00894EDB" w:rsidRDefault="00894ED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94EDB" w:rsidRDefault="00D931E6">
            <w:pPr>
              <w:pStyle w:val="TableParagraph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621" w:type="dxa"/>
            <w:vAlign w:val="center"/>
          </w:tcPr>
          <w:p w:rsidR="00894EDB" w:rsidRDefault="00894EDB">
            <w:pPr>
              <w:pStyle w:val="TableParagraph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 w:rsidR="00894EDB" w:rsidRDefault="00894ED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94EDB" w:rsidRDefault="00D931E6">
            <w:pPr>
              <w:pStyle w:val="TableParagraph"/>
              <w:ind w:left="311"/>
              <w:rPr>
                <w:b/>
                <w:sz w:val="21"/>
              </w:rPr>
            </w:pPr>
            <w:r>
              <w:rPr>
                <w:b/>
                <w:sz w:val="21"/>
              </w:rPr>
              <w:t>考生号</w:t>
            </w:r>
          </w:p>
        </w:tc>
        <w:tc>
          <w:tcPr>
            <w:tcW w:w="1438" w:type="dxa"/>
            <w:vAlign w:val="center"/>
          </w:tcPr>
          <w:p w:rsidR="00894EDB" w:rsidRDefault="00894EDB">
            <w:pPr>
              <w:pStyle w:val="TableParagraph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878" w:type="dxa"/>
          </w:tcPr>
          <w:p w:rsidR="00894EDB" w:rsidRDefault="00894ED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94EDB" w:rsidRDefault="00D931E6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科目</w:t>
            </w:r>
          </w:p>
        </w:tc>
        <w:tc>
          <w:tcPr>
            <w:tcW w:w="2127" w:type="dxa"/>
            <w:vAlign w:val="center"/>
          </w:tcPr>
          <w:p w:rsidR="00894EDB" w:rsidRDefault="00894EDB">
            <w:pPr>
              <w:pStyle w:val="TableParagraph"/>
              <w:jc w:val="both"/>
              <w:rPr>
                <w:rFonts w:ascii="Times New Roman"/>
                <w:sz w:val="26"/>
              </w:rPr>
            </w:pPr>
          </w:p>
        </w:tc>
      </w:tr>
      <w:tr w:rsidR="00894EDB">
        <w:trPr>
          <w:trHeight w:val="4368"/>
        </w:trPr>
        <w:tc>
          <w:tcPr>
            <w:tcW w:w="1008" w:type="dxa"/>
          </w:tcPr>
          <w:p w:rsidR="00894EDB" w:rsidRDefault="00894EDB">
            <w:pPr>
              <w:pStyle w:val="TableParagraph"/>
              <w:rPr>
                <w:b/>
                <w:sz w:val="24"/>
              </w:rPr>
            </w:pPr>
          </w:p>
          <w:p w:rsidR="00894EDB" w:rsidRDefault="00894EDB">
            <w:pPr>
              <w:pStyle w:val="TableParagraph"/>
              <w:rPr>
                <w:b/>
                <w:sz w:val="24"/>
              </w:rPr>
            </w:pPr>
          </w:p>
          <w:p w:rsidR="00894EDB" w:rsidRDefault="00894EDB">
            <w:pPr>
              <w:pStyle w:val="TableParagraph"/>
              <w:rPr>
                <w:b/>
                <w:sz w:val="24"/>
              </w:rPr>
            </w:pPr>
          </w:p>
          <w:p w:rsidR="00894EDB" w:rsidRDefault="00894EDB">
            <w:pPr>
              <w:pStyle w:val="TableParagraph"/>
              <w:rPr>
                <w:b/>
                <w:sz w:val="24"/>
              </w:rPr>
            </w:pPr>
          </w:p>
          <w:p w:rsidR="00894EDB" w:rsidRDefault="00894EDB">
            <w:pPr>
              <w:pStyle w:val="TableParagraph"/>
              <w:rPr>
                <w:b/>
                <w:sz w:val="24"/>
              </w:rPr>
            </w:pPr>
          </w:p>
          <w:p w:rsidR="00894EDB" w:rsidRDefault="00894ED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894EDB" w:rsidRDefault="00D931E6">
            <w:pPr>
              <w:pStyle w:val="TableParagraph"/>
              <w:spacing w:line="242" w:lineRule="auto"/>
              <w:ind w:left="261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复核结果</w:t>
            </w:r>
          </w:p>
        </w:tc>
        <w:tc>
          <w:tcPr>
            <w:tcW w:w="7324" w:type="dxa"/>
            <w:gridSpan w:val="5"/>
          </w:tcPr>
          <w:p w:rsidR="00894EDB" w:rsidRDefault="00D931E6">
            <w:pPr>
              <w:pStyle w:val="TableParagraph"/>
              <w:spacing w:before="79"/>
              <w:ind w:left="58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经成绩</w:t>
            </w:r>
            <w:proofErr w:type="gramEnd"/>
            <w:r>
              <w:rPr>
                <w:b/>
                <w:sz w:val="24"/>
              </w:rPr>
              <w:t>复</w:t>
            </w:r>
            <w:r>
              <w:rPr>
                <w:rFonts w:hint="eastAsia"/>
                <w:b/>
                <w:sz w:val="24"/>
                <w:lang w:val="en-US"/>
              </w:rPr>
              <w:t>查</w:t>
            </w:r>
            <w:r>
              <w:rPr>
                <w:b/>
                <w:sz w:val="24"/>
              </w:rPr>
              <w:t>：</w:t>
            </w:r>
          </w:p>
          <w:p w:rsidR="00894EDB" w:rsidRDefault="00894EDB">
            <w:pPr>
              <w:pStyle w:val="TableParagraph"/>
              <w:rPr>
                <w:b/>
                <w:sz w:val="24"/>
              </w:rPr>
            </w:pPr>
          </w:p>
          <w:p w:rsidR="00894EDB" w:rsidRDefault="00894EDB">
            <w:pPr>
              <w:pStyle w:val="TableParagraph"/>
              <w:rPr>
                <w:b/>
                <w:sz w:val="24"/>
              </w:rPr>
            </w:pPr>
          </w:p>
          <w:p w:rsidR="00894EDB" w:rsidRDefault="00894EDB">
            <w:pPr>
              <w:pStyle w:val="TableParagraph"/>
              <w:rPr>
                <w:b/>
                <w:sz w:val="24"/>
              </w:rPr>
            </w:pPr>
          </w:p>
          <w:p w:rsidR="00894EDB" w:rsidRDefault="00894EDB">
            <w:pPr>
              <w:pStyle w:val="TableParagraph"/>
              <w:rPr>
                <w:b/>
                <w:sz w:val="24"/>
              </w:rPr>
            </w:pPr>
          </w:p>
          <w:p w:rsidR="00894EDB" w:rsidRDefault="00894EDB">
            <w:pPr>
              <w:pStyle w:val="TableParagraph"/>
              <w:rPr>
                <w:b/>
                <w:sz w:val="24"/>
              </w:rPr>
            </w:pPr>
          </w:p>
          <w:p w:rsidR="00894EDB" w:rsidRDefault="00894EDB">
            <w:pPr>
              <w:pStyle w:val="TableParagraph"/>
              <w:rPr>
                <w:b/>
                <w:sz w:val="24"/>
              </w:rPr>
            </w:pPr>
          </w:p>
          <w:p w:rsidR="00894EDB" w:rsidRDefault="00894ED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94EDB" w:rsidRDefault="00D931E6">
            <w:pPr>
              <w:pStyle w:val="TableParagraph"/>
              <w:tabs>
                <w:tab w:val="left" w:pos="4558"/>
              </w:tabs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复</w:t>
            </w:r>
            <w:r>
              <w:rPr>
                <w:rFonts w:hint="eastAsia"/>
                <w:b/>
                <w:sz w:val="24"/>
                <w:lang w:val="en-US"/>
              </w:rPr>
              <w:t>查</w:t>
            </w:r>
            <w:r>
              <w:rPr>
                <w:b/>
                <w:sz w:val="24"/>
              </w:rPr>
              <w:t>人：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纪检：</w:t>
            </w:r>
          </w:p>
          <w:p w:rsidR="00894EDB" w:rsidRDefault="00894EDB">
            <w:pPr>
              <w:pStyle w:val="TableParagraph"/>
              <w:rPr>
                <w:b/>
                <w:sz w:val="24"/>
              </w:rPr>
            </w:pPr>
          </w:p>
          <w:p w:rsidR="00894EDB" w:rsidRDefault="00894ED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94EDB" w:rsidRDefault="00D931E6">
            <w:pPr>
              <w:pStyle w:val="TableParagraph"/>
              <w:ind w:left="3453"/>
              <w:rPr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  <w:lang w:val="en-US"/>
              </w:rPr>
              <w:t>自主招生考试</w:t>
            </w:r>
            <w:r>
              <w:rPr>
                <w:b/>
                <w:color w:val="FF0000"/>
                <w:sz w:val="24"/>
              </w:rPr>
              <w:t>工作领导小组</w:t>
            </w:r>
          </w:p>
          <w:p w:rsidR="00894EDB" w:rsidRDefault="00D931E6">
            <w:pPr>
              <w:pStyle w:val="TableParagraph"/>
              <w:tabs>
                <w:tab w:val="left" w:pos="6139"/>
              </w:tabs>
              <w:spacing w:before="161"/>
              <w:ind w:left="4205"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年</w:t>
            </w:r>
            <w:r>
              <w:rPr>
                <w:rFonts w:hint="eastAsia"/>
                <w:b/>
                <w:spacing w:val="-56"/>
                <w:sz w:val="24"/>
                <w:lang w:val="en-US"/>
              </w:rPr>
              <w:t xml:space="preserve">      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日</w:t>
            </w:r>
          </w:p>
        </w:tc>
      </w:tr>
    </w:tbl>
    <w:p w:rsidR="00894EDB" w:rsidRDefault="00D931E6">
      <w:pPr>
        <w:pStyle w:val="a3"/>
        <w:ind w:left="218"/>
        <w:rPr>
          <w:sz w:val="19"/>
        </w:rPr>
      </w:pPr>
      <w:r>
        <w:rPr>
          <w:b/>
        </w:rPr>
        <w:t>备注：</w:t>
      </w:r>
      <w:r>
        <w:t>此单一式二份，一份答复考生，一份招生</w:t>
      </w:r>
      <w:r>
        <w:rPr>
          <w:rFonts w:hint="eastAsia"/>
          <w:lang w:val="en-US"/>
        </w:rPr>
        <w:t>办</w:t>
      </w:r>
      <w:r>
        <w:t>留存。</w: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556260</wp:posOffset>
                </wp:positionH>
                <wp:positionV relativeFrom="page">
                  <wp:posOffset>5603875</wp:posOffset>
                </wp:positionV>
                <wp:extent cx="6402070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ln w="1066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3" o:spid="_x0000_s1026" o:spt="20" style="position:absolute;left:0pt;margin-left:43.8pt;margin-top:441.25pt;height:0pt;width:504.1pt;mso-position-horizontal-relative:page;mso-position-vertical-relative:page;z-index:251659264;mso-width-relative:page;mso-height-relative:page;" filled="f" stroked="t" coordsize="21600,21600" o:gfxdata="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9BmQHZAAAACwEAAA8AAAAAAAAAAQAgAAAAIgAAAGRycy9kb3du&#10;cmV2LnhtbFBLAQIUABQAAAAIAIdO4kDomlg6xQEAAIIDAAAOAAAAAAAAAAEAIAAAACgBAABkcnMv&#10;ZTJvRG9jLnhtbFBLBQYAAAAABgAGAFkBAABfBQAAAAA=&#10;">
                <v:fill on="f" focussize="0,0"/>
                <v:stroke weight="0.84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894EDB" w:rsidRDefault="00894EDB">
      <w:pPr>
        <w:spacing w:before="214"/>
        <w:ind w:left="1102" w:right="1001"/>
        <w:jc w:val="center"/>
        <w:rPr>
          <w:b/>
          <w:sz w:val="36"/>
          <w:lang w:val="en-US"/>
        </w:rPr>
      </w:pPr>
    </w:p>
    <w:p w:rsidR="00894EDB" w:rsidRDefault="00D931E6">
      <w:pPr>
        <w:spacing w:before="214"/>
        <w:ind w:left="1102" w:right="1001"/>
        <w:jc w:val="center"/>
        <w:rPr>
          <w:b/>
          <w:sz w:val="36"/>
        </w:rPr>
      </w:pPr>
      <w:r>
        <w:rPr>
          <w:rFonts w:hint="eastAsia"/>
          <w:b/>
          <w:sz w:val="36"/>
          <w:lang w:val="en-US"/>
        </w:rPr>
        <w:t>广东工贸职业技术学院自主招生</w:t>
      </w:r>
      <w:r>
        <w:rPr>
          <w:b/>
          <w:sz w:val="36"/>
        </w:rPr>
        <w:t>考试</w:t>
      </w:r>
    </w:p>
    <w:p w:rsidR="00894EDB" w:rsidRDefault="00D931E6">
      <w:pPr>
        <w:spacing w:before="214"/>
        <w:ind w:left="1102" w:right="1001"/>
        <w:jc w:val="center"/>
        <w:rPr>
          <w:b/>
          <w:sz w:val="36"/>
        </w:rPr>
      </w:pPr>
      <w:r>
        <w:rPr>
          <w:b/>
          <w:sz w:val="36"/>
        </w:rPr>
        <w:t>成绩</w:t>
      </w:r>
      <w:r>
        <w:rPr>
          <w:rFonts w:hint="eastAsia"/>
          <w:b/>
          <w:sz w:val="36"/>
          <w:lang w:val="en-US"/>
        </w:rPr>
        <w:t>复查结果</w:t>
      </w:r>
      <w:r>
        <w:rPr>
          <w:b/>
          <w:sz w:val="36"/>
        </w:rPr>
        <w:t>告知单</w:t>
      </w:r>
    </w:p>
    <w:p w:rsidR="00894EDB" w:rsidRDefault="00894EDB">
      <w:pPr>
        <w:spacing w:before="4"/>
        <w:rPr>
          <w:b/>
          <w:sz w:val="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621"/>
        <w:gridCol w:w="1260"/>
        <w:gridCol w:w="1438"/>
        <w:gridCol w:w="878"/>
        <w:gridCol w:w="2127"/>
      </w:tblGrid>
      <w:tr w:rsidR="00894EDB">
        <w:trPr>
          <w:trHeight w:val="914"/>
        </w:trPr>
        <w:tc>
          <w:tcPr>
            <w:tcW w:w="1008" w:type="dxa"/>
          </w:tcPr>
          <w:p w:rsidR="00894EDB" w:rsidRDefault="00894ED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94EDB" w:rsidRDefault="00D931E6">
            <w:pPr>
              <w:pStyle w:val="TableParagraph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621" w:type="dxa"/>
          </w:tcPr>
          <w:p w:rsidR="00894EDB" w:rsidRDefault="00894ED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 w:rsidR="00894EDB" w:rsidRDefault="00894ED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94EDB" w:rsidRDefault="00D931E6">
            <w:pPr>
              <w:pStyle w:val="TableParagraph"/>
              <w:ind w:left="311"/>
              <w:rPr>
                <w:b/>
                <w:sz w:val="21"/>
              </w:rPr>
            </w:pPr>
            <w:r>
              <w:rPr>
                <w:b/>
                <w:sz w:val="21"/>
              </w:rPr>
              <w:t>考生号</w:t>
            </w:r>
          </w:p>
        </w:tc>
        <w:tc>
          <w:tcPr>
            <w:tcW w:w="1438" w:type="dxa"/>
          </w:tcPr>
          <w:p w:rsidR="00894EDB" w:rsidRDefault="00894ED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78" w:type="dxa"/>
          </w:tcPr>
          <w:p w:rsidR="00894EDB" w:rsidRDefault="00894ED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94EDB" w:rsidRDefault="00D931E6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科目</w:t>
            </w:r>
          </w:p>
        </w:tc>
        <w:tc>
          <w:tcPr>
            <w:tcW w:w="2127" w:type="dxa"/>
          </w:tcPr>
          <w:p w:rsidR="00894EDB" w:rsidRDefault="00894ED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94EDB">
        <w:trPr>
          <w:trHeight w:val="4368"/>
        </w:trPr>
        <w:tc>
          <w:tcPr>
            <w:tcW w:w="1008" w:type="dxa"/>
          </w:tcPr>
          <w:p w:rsidR="00894EDB" w:rsidRDefault="00894EDB">
            <w:pPr>
              <w:pStyle w:val="TableParagraph"/>
              <w:rPr>
                <w:b/>
                <w:sz w:val="24"/>
              </w:rPr>
            </w:pPr>
          </w:p>
          <w:p w:rsidR="00894EDB" w:rsidRDefault="00894EDB">
            <w:pPr>
              <w:pStyle w:val="TableParagraph"/>
              <w:rPr>
                <w:b/>
                <w:sz w:val="24"/>
              </w:rPr>
            </w:pPr>
          </w:p>
          <w:p w:rsidR="00894EDB" w:rsidRDefault="00894EDB">
            <w:pPr>
              <w:pStyle w:val="TableParagraph"/>
              <w:rPr>
                <w:b/>
                <w:sz w:val="24"/>
              </w:rPr>
            </w:pPr>
          </w:p>
          <w:p w:rsidR="00894EDB" w:rsidRDefault="00894EDB">
            <w:pPr>
              <w:pStyle w:val="TableParagraph"/>
              <w:rPr>
                <w:b/>
                <w:sz w:val="24"/>
              </w:rPr>
            </w:pPr>
          </w:p>
          <w:p w:rsidR="00894EDB" w:rsidRDefault="00894EDB">
            <w:pPr>
              <w:pStyle w:val="TableParagraph"/>
              <w:rPr>
                <w:b/>
                <w:sz w:val="24"/>
              </w:rPr>
            </w:pPr>
          </w:p>
          <w:p w:rsidR="00894EDB" w:rsidRDefault="00894ED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894EDB" w:rsidRDefault="00D931E6">
            <w:pPr>
              <w:pStyle w:val="TableParagraph"/>
              <w:spacing w:line="242" w:lineRule="auto"/>
              <w:ind w:left="261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复核结果</w:t>
            </w:r>
          </w:p>
        </w:tc>
        <w:tc>
          <w:tcPr>
            <w:tcW w:w="7324" w:type="dxa"/>
            <w:gridSpan w:val="5"/>
          </w:tcPr>
          <w:p w:rsidR="00894EDB" w:rsidRDefault="00D931E6">
            <w:pPr>
              <w:pStyle w:val="TableParagraph"/>
              <w:spacing w:before="79"/>
              <w:ind w:left="58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经成绩</w:t>
            </w:r>
            <w:proofErr w:type="gramEnd"/>
            <w:r>
              <w:rPr>
                <w:b/>
                <w:sz w:val="24"/>
              </w:rPr>
              <w:t>复</w:t>
            </w:r>
            <w:r>
              <w:rPr>
                <w:rFonts w:hint="eastAsia"/>
                <w:b/>
                <w:sz w:val="24"/>
                <w:lang w:val="en-US"/>
              </w:rPr>
              <w:t>查</w:t>
            </w:r>
            <w:r>
              <w:rPr>
                <w:b/>
                <w:sz w:val="24"/>
              </w:rPr>
              <w:t>：</w:t>
            </w:r>
          </w:p>
          <w:p w:rsidR="00894EDB" w:rsidRDefault="00894EDB">
            <w:pPr>
              <w:pStyle w:val="TableParagraph"/>
              <w:rPr>
                <w:b/>
                <w:sz w:val="24"/>
              </w:rPr>
            </w:pPr>
          </w:p>
          <w:p w:rsidR="00894EDB" w:rsidRDefault="00894EDB">
            <w:pPr>
              <w:pStyle w:val="TableParagraph"/>
              <w:rPr>
                <w:b/>
                <w:sz w:val="24"/>
              </w:rPr>
            </w:pPr>
          </w:p>
          <w:p w:rsidR="00894EDB" w:rsidRDefault="00894EDB">
            <w:pPr>
              <w:pStyle w:val="TableParagraph"/>
              <w:rPr>
                <w:b/>
                <w:sz w:val="24"/>
              </w:rPr>
            </w:pPr>
          </w:p>
          <w:p w:rsidR="00894EDB" w:rsidRDefault="00894EDB">
            <w:pPr>
              <w:pStyle w:val="TableParagraph"/>
              <w:rPr>
                <w:b/>
                <w:sz w:val="24"/>
              </w:rPr>
            </w:pPr>
          </w:p>
          <w:p w:rsidR="00894EDB" w:rsidRDefault="00894EDB">
            <w:pPr>
              <w:pStyle w:val="TableParagraph"/>
              <w:rPr>
                <w:b/>
                <w:sz w:val="24"/>
              </w:rPr>
            </w:pPr>
          </w:p>
          <w:p w:rsidR="00894EDB" w:rsidRDefault="00894EDB">
            <w:pPr>
              <w:pStyle w:val="TableParagraph"/>
              <w:rPr>
                <w:b/>
                <w:sz w:val="24"/>
              </w:rPr>
            </w:pPr>
          </w:p>
          <w:p w:rsidR="00894EDB" w:rsidRDefault="00894ED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94EDB" w:rsidRDefault="00D931E6">
            <w:pPr>
              <w:pStyle w:val="TableParagraph"/>
              <w:tabs>
                <w:tab w:val="left" w:pos="4558"/>
              </w:tabs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复</w:t>
            </w:r>
            <w:r>
              <w:rPr>
                <w:rFonts w:hint="eastAsia"/>
                <w:b/>
                <w:sz w:val="24"/>
                <w:lang w:val="en-US"/>
              </w:rPr>
              <w:t>查</w:t>
            </w:r>
            <w:r>
              <w:rPr>
                <w:b/>
                <w:sz w:val="24"/>
              </w:rPr>
              <w:t>人：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纪检：</w:t>
            </w:r>
          </w:p>
          <w:p w:rsidR="00894EDB" w:rsidRDefault="00894EDB">
            <w:pPr>
              <w:pStyle w:val="TableParagraph"/>
              <w:rPr>
                <w:b/>
                <w:sz w:val="24"/>
              </w:rPr>
            </w:pPr>
          </w:p>
          <w:p w:rsidR="00894EDB" w:rsidRDefault="00894ED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94EDB" w:rsidRDefault="00D931E6">
            <w:pPr>
              <w:pStyle w:val="TableParagraph"/>
              <w:ind w:left="3453"/>
              <w:rPr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  <w:lang w:val="en-US"/>
              </w:rPr>
              <w:t>自主招生考试</w:t>
            </w:r>
            <w:r>
              <w:rPr>
                <w:b/>
                <w:color w:val="FF0000"/>
                <w:sz w:val="24"/>
              </w:rPr>
              <w:t>工作领导小组</w:t>
            </w:r>
          </w:p>
          <w:p w:rsidR="00894EDB" w:rsidRDefault="00D931E6">
            <w:pPr>
              <w:pStyle w:val="TableParagraph"/>
              <w:tabs>
                <w:tab w:val="left" w:pos="6139"/>
              </w:tabs>
              <w:spacing w:before="161"/>
              <w:ind w:left="4205"/>
              <w:rPr>
                <w:b/>
                <w:sz w:val="24"/>
              </w:rPr>
            </w:pPr>
            <w:r>
              <w:rPr>
                <w:rFonts w:ascii="Calibri" w:eastAsia="Calibri"/>
                <w:b/>
                <w:sz w:val="24"/>
              </w:rPr>
              <w:t xml:space="preserve"> </w:t>
            </w:r>
            <w:r>
              <w:rPr>
                <w:rFonts w:ascii="Calibri" w:hint="eastAsia"/>
                <w:b/>
                <w:sz w:val="24"/>
                <w:lang w:val="en-US"/>
              </w:rPr>
              <w:t xml:space="preserve">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pacing w:val="-56"/>
                <w:sz w:val="24"/>
              </w:rPr>
              <w:t xml:space="preserve"> </w:t>
            </w:r>
            <w:r>
              <w:rPr>
                <w:rFonts w:hint="eastAsia"/>
                <w:b/>
                <w:spacing w:val="-56"/>
                <w:sz w:val="24"/>
                <w:lang w:val="en-US"/>
              </w:rPr>
              <w:t xml:space="preserve">      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日</w:t>
            </w:r>
          </w:p>
        </w:tc>
      </w:tr>
    </w:tbl>
    <w:p w:rsidR="00894EDB" w:rsidRDefault="00D931E6">
      <w:pPr>
        <w:pStyle w:val="a3"/>
        <w:spacing w:before="1"/>
        <w:ind w:left="218"/>
      </w:pPr>
      <w:r>
        <w:rPr>
          <w:b/>
        </w:rPr>
        <w:t>备注：</w:t>
      </w:r>
      <w:r>
        <w:t>此单一式二份，一份答复考生，一份招生</w:t>
      </w:r>
      <w:r>
        <w:rPr>
          <w:rFonts w:hint="eastAsia"/>
          <w:lang w:val="en-US"/>
        </w:rPr>
        <w:t>办</w:t>
      </w:r>
      <w:r>
        <w:t>留存。</w:t>
      </w:r>
    </w:p>
    <w:sectPr w:rsidR="00894EDB">
      <w:type w:val="continuous"/>
      <w:pgSz w:w="11910" w:h="16840"/>
      <w:pgMar w:top="1520" w:right="1580" w:bottom="631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1E6" w:rsidRDefault="00D931E6" w:rsidP="002540B1">
      <w:r>
        <w:separator/>
      </w:r>
    </w:p>
  </w:endnote>
  <w:endnote w:type="continuationSeparator" w:id="0">
    <w:p w:rsidR="00D931E6" w:rsidRDefault="00D931E6" w:rsidP="0025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1E6" w:rsidRDefault="00D931E6" w:rsidP="002540B1">
      <w:r>
        <w:separator/>
      </w:r>
    </w:p>
  </w:footnote>
  <w:footnote w:type="continuationSeparator" w:id="0">
    <w:p w:rsidR="00D931E6" w:rsidRDefault="00D931E6" w:rsidP="0025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AC"/>
    <w:rsid w:val="002540B1"/>
    <w:rsid w:val="003F742A"/>
    <w:rsid w:val="005309AC"/>
    <w:rsid w:val="00894EDB"/>
    <w:rsid w:val="009D0999"/>
    <w:rsid w:val="00BE6968"/>
    <w:rsid w:val="00C302C6"/>
    <w:rsid w:val="00D931E6"/>
    <w:rsid w:val="01525961"/>
    <w:rsid w:val="01C963F3"/>
    <w:rsid w:val="0AFF0031"/>
    <w:rsid w:val="14BA6482"/>
    <w:rsid w:val="18D13129"/>
    <w:rsid w:val="1BBE6C87"/>
    <w:rsid w:val="24C5586C"/>
    <w:rsid w:val="268B6D35"/>
    <w:rsid w:val="29B449E4"/>
    <w:rsid w:val="2A41096D"/>
    <w:rsid w:val="2AAB228B"/>
    <w:rsid w:val="30DA350B"/>
    <w:rsid w:val="316714E1"/>
    <w:rsid w:val="324F5BF1"/>
    <w:rsid w:val="45681072"/>
    <w:rsid w:val="4E1E499E"/>
    <w:rsid w:val="4E86609F"/>
    <w:rsid w:val="526D7CA2"/>
    <w:rsid w:val="5E341674"/>
    <w:rsid w:val="7B1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rPr>
      <w:rFonts w:ascii="宋体" w:eastAsia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auser</cp:lastModifiedBy>
  <cp:revision>2</cp:revision>
  <dcterms:created xsi:type="dcterms:W3CDTF">2023-05-23T03:18:00Z</dcterms:created>
  <dcterms:modified xsi:type="dcterms:W3CDTF">2023-05-23T03:18:00Z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2022-05-26T00:00:00Z</vt:filetime>
  </property>
  <property fmtid="{D5CDD505-2E9C-101B-9397-08002B2CF9AE}" pid="5" name="KSOProductBuildVer">
    <vt:lpwstr>2052-11.1.0.9584</vt:lpwstr>
  </property>
  <property fmtid="{D5CDD505-2E9C-101B-9397-08002B2CF9AE}" pid="6" name="ICV">
    <vt:lpwstr>2117340E1B4E424E888A4781F1B430F8</vt:lpwstr>
  </property>
</Properties>
</file>